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789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89E" w:rsidRPr="006B789E" w:rsidRDefault="006B789E" w:rsidP="006B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9E">
        <w:rPr>
          <w:rFonts w:ascii="Times New Roman" w:hAnsi="Times New Roman" w:cs="Times New Roman"/>
          <w:sz w:val="28"/>
          <w:szCs w:val="28"/>
        </w:rPr>
        <w:t>Изготовление шин, штамповка, гибка</w:t>
      </w:r>
    </w:p>
    <w:p w:rsidR="002C0B51" w:rsidRDefault="006B789E" w:rsidP="006B78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алюминий, медь</w:t>
      </w:r>
    </w:p>
    <w:p w:rsidR="006B789E" w:rsidRPr="008F3D4F" w:rsidRDefault="006B789E" w:rsidP="006B78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2C0B51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проект передачи в рамках поиска более рентабельных вариантов отдельных производств</w:t>
      </w:r>
    </w:p>
    <w:p w:rsidR="006B789E" w:rsidRDefault="006B789E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84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изготовление из материала давальческого материала на этапе изготовления опытной партии. Серийные поставки из материала поставщика</w:t>
      </w:r>
    </w:p>
    <w:p w:rsidR="006B789E" w:rsidRPr="00C54784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62C14" w:rsidRDefault="002C0B5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6B789E" w:rsidRPr="00462C14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6B789E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A542B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6B789E" w:rsidRDefault="006B789E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B789E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462C14"/>
    <w:rsid w:val="00522152"/>
    <w:rsid w:val="00566F76"/>
    <w:rsid w:val="0063512F"/>
    <w:rsid w:val="00670161"/>
    <w:rsid w:val="006B789E"/>
    <w:rsid w:val="00855470"/>
    <w:rsid w:val="008F3D4F"/>
    <w:rsid w:val="00911023"/>
    <w:rsid w:val="009B2D74"/>
    <w:rsid w:val="00A050E6"/>
    <w:rsid w:val="00A479E3"/>
    <w:rsid w:val="00AD7AB1"/>
    <w:rsid w:val="00AE1DC2"/>
    <w:rsid w:val="00AF7ED9"/>
    <w:rsid w:val="00C54784"/>
    <w:rsid w:val="00CA63B6"/>
    <w:rsid w:val="00CC05A1"/>
    <w:rsid w:val="00E77C30"/>
    <w:rsid w:val="00ED05F8"/>
    <w:rsid w:val="00ED08DE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2018-05-24T11:15:00Z</dcterms:created>
  <dcterms:modified xsi:type="dcterms:W3CDTF">2018-05-24T11:18:00Z</dcterms:modified>
</cp:coreProperties>
</file>